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D2B74" w14:textId="45DCA361" w:rsidR="00D1303A" w:rsidRPr="00D1303A" w:rsidRDefault="00D1303A" w:rsidP="00D1303A">
      <w:pPr>
        <w:jc w:val="center"/>
        <w:rPr>
          <w:b/>
          <w:bCs/>
          <w:sz w:val="28"/>
          <w:szCs w:val="28"/>
        </w:rPr>
      </w:pPr>
      <w:r w:rsidRPr="00D1303A">
        <w:rPr>
          <w:b/>
          <w:bCs/>
          <w:sz w:val="28"/>
          <w:szCs w:val="28"/>
        </w:rPr>
        <w:t>BRIGHTON TOWN COUNCIL MEETING MINUTES</w:t>
      </w:r>
    </w:p>
    <w:p w14:paraId="3C74AA90" w14:textId="08B242C4" w:rsidR="00D1303A" w:rsidRDefault="00D1303A" w:rsidP="00D1303A">
      <w:pPr>
        <w:jc w:val="center"/>
        <w:rPr>
          <w:sz w:val="28"/>
          <w:szCs w:val="28"/>
        </w:rPr>
      </w:pPr>
      <w:r w:rsidRPr="00D1303A">
        <w:rPr>
          <w:sz w:val="28"/>
          <w:szCs w:val="28"/>
        </w:rPr>
        <w:t xml:space="preserve">Tuesday, </w:t>
      </w:r>
      <w:r w:rsidR="002D44E1">
        <w:rPr>
          <w:sz w:val="28"/>
          <w:szCs w:val="28"/>
        </w:rPr>
        <w:t>May14</w:t>
      </w:r>
      <w:r w:rsidR="002D44E1">
        <w:rPr>
          <w:sz w:val="28"/>
          <w:szCs w:val="28"/>
          <w:vertAlign w:val="superscript"/>
        </w:rPr>
        <w:t>th</w:t>
      </w:r>
      <w:r w:rsidRPr="00D1303A">
        <w:rPr>
          <w:sz w:val="28"/>
          <w:szCs w:val="28"/>
        </w:rPr>
        <w:t>, 202</w:t>
      </w:r>
      <w:r w:rsidR="00AF07BD">
        <w:rPr>
          <w:sz w:val="28"/>
          <w:szCs w:val="28"/>
        </w:rPr>
        <w:t>4</w:t>
      </w:r>
      <w:r w:rsidRPr="00D1303A">
        <w:rPr>
          <w:sz w:val="28"/>
          <w:szCs w:val="28"/>
        </w:rPr>
        <w:t>, at 6:30 pm</w:t>
      </w:r>
    </w:p>
    <w:p w14:paraId="0ADC8287" w14:textId="2C64029F" w:rsidR="00D1303A" w:rsidRDefault="00D1303A" w:rsidP="00D1303A">
      <w:pPr>
        <w:rPr>
          <w:sz w:val="24"/>
          <w:szCs w:val="24"/>
        </w:rPr>
      </w:pPr>
    </w:p>
    <w:p w14:paraId="13C552B3" w14:textId="1C4EFCD2" w:rsidR="00D1303A" w:rsidRDefault="00D1303A" w:rsidP="00D1303A">
      <w:pPr>
        <w:spacing w:after="0" w:line="240" w:lineRule="auto"/>
        <w:rPr>
          <w:b/>
          <w:bCs/>
          <w:sz w:val="24"/>
          <w:szCs w:val="24"/>
        </w:rPr>
      </w:pPr>
      <w:r>
        <w:rPr>
          <w:b/>
          <w:bCs/>
          <w:sz w:val="24"/>
          <w:szCs w:val="24"/>
        </w:rPr>
        <w:t>ATTENDANCE</w:t>
      </w:r>
    </w:p>
    <w:p w14:paraId="1D45D597" w14:textId="50399182" w:rsidR="00FF43DC" w:rsidRDefault="00FF43DC" w:rsidP="00D1303A">
      <w:pPr>
        <w:spacing w:after="0" w:line="240" w:lineRule="auto"/>
        <w:rPr>
          <w:sz w:val="24"/>
          <w:szCs w:val="24"/>
        </w:rPr>
      </w:pPr>
      <w:r>
        <w:rPr>
          <w:sz w:val="24"/>
          <w:szCs w:val="24"/>
        </w:rPr>
        <w:t>Dan Knopp (Mayor and meeting chair)</w:t>
      </w:r>
    </w:p>
    <w:p w14:paraId="4B9015D9" w14:textId="4F5FB2CD" w:rsidR="00FF43DC" w:rsidRDefault="00FF43DC" w:rsidP="00D1303A">
      <w:pPr>
        <w:spacing w:after="0" w:line="240" w:lineRule="auto"/>
        <w:rPr>
          <w:sz w:val="24"/>
          <w:szCs w:val="24"/>
        </w:rPr>
      </w:pPr>
      <w:r>
        <w:rPr>
          <w:sz w:val="24"/>
          <w:szCs w:val="24"/>
        </w:rPr>
        <w:t>Council Members</w:t>
      </w:r>
      <w:r w:rsidR="004329D9">
        <w:rPr>
          <w:sz w:val="24"/>
          <w:szCs w:val="24"/>
        </w:rPr>
        <w:t>:</w:t>
      </w:r>
      <w:r>
        <w:rPr>
          <w:sz w:val="24"/>
          <w:szCs w:val="24"/>
        </w:rPr>
        <w:t xml:space="preserve"> Keith Zuspan, </w:t>
      </w:r>
      <w:r w:rsidR="002D44E1">
        <w:rPr>
          <w:sz w:val="24"/>
          <w:szCs w:val="24"/>
        </w:rPr>
        <w:t>Lise Brunhart</w:t>
      </w:r>
      <w:r>
        <w:rPr>
          <w:sz w:val="24"/>
          <w:szCs w:val="24"/>
        </w:rPr>
        <w:t>, Jeff Bossard, Carolyn Keigley</w:t>
      </w:r>
    </w:p>
    <w:p w14:paraId="23BDEA80" w14:textId="02348589" w:rsidR="00FF43DC" w:rsidRDefault="00FF43DC" w:rsidP="00D1303A">
      <w:pPr>
        <w:spacing w:after="0" w:line="240" w:lineRule="auto"/>
        <w:rPr>
          <w:sz w:val="24"/>
          <w:szCs w:val="24"/>
        </w:rPr>
      </w:pPr>
      <w:r>
        <w:rPr>
          <w:sz w:val="24"/>
          <w:szCs w:val="24"/>
        </w:rPr>
        <w:t>Staff</w:t>
      </w:r>
      <w:r w:rsidR="004329D9">
        <w:rPr>
          <w:sz w:val="24"/>
          <w:szCs w:val="24"/>
        </w:rPr>
        <w:t xml:space="preserve">: </w:t>
      </w:r>
      <w:r>
        <w:rPr>
          <w:sz w:val="24"/>
          <w:szCs w:val="24"/>
        </w:rPr>
        <w:t xml:space="preserve">Polly McLean, Cameron Platt, </w:t>
      </w:r>
      <w:r w:rsidR="00793D67">
        <w:rPr>
          <w:sz w:val="24"/>
          <w:szCs w:val="24"/>
        </w:rPr>
        <w:t xml:space="preserve">Jane Martain, </w:t>
      </w:r>
      <w:r>
        <w:rPr>
          <w:sz w:val="24"/>
          <w:szCs w:val="24"/>
        </w:rPr>
        <w:t>Kara John</w:t>
      </w:r>
    </w:p>
    <w:p w14:paraId="5B49A87B" w14:textId="5C1D5E48" w:rsidR="00FF43DC" w:rsidRDefault="004329D9" w:rsidP="00D1303A">
      <w:pPr>
        <w:spacing w:after="0" w:line="240" w:lineRule="auto"/>
        <w:rPr>
          <w:sz w:val="24"/>
          <w:szCs w:val="24"/>
        </w:rPr>
      </w:pPr>
      <w:r>
        <w:rPr>
          <w:sz w:val="24"/>
          <w:szCs w:val="24"/>
        </w:rPr>
        <w:t xml:space="preserve">Partners: </w:t>
      </w:r>
      <w:r w:rsidR="00FF43DC">
        <w:rPr>
          <w:sz w:val="24"/>
          <w:szCs w:val="24"/>
        </w:rPr>
        <w:t>Cheryl Lenzer, Wayne Dial, Dustin Dern, Amber Broadaway, Mike Doyle, Barbara Cameron</w:t>
      </w:r>
    </w:p>
    <w:p w14:paraId="542F21F1" w14:textId="6C7CE2A5" w:rsidR="00FF43DC" w:rsidRPr="00FF43DC" w:rsidRDefault="00FF43DC" w:rsidP="00D1303A">
      <w:pPr>
        <w:spacing w:after="0" w:line="240" w:lineRule="auto"/>
        <w:rPr>
          <w:sz w:val="24"/>
          <w:szCs w:val="24"/>
        </w:rPr>
      </w:pPr>
      <w:r>
        <w:rPr>
          <w:sz w:val="24"/>
          <w:szCs w:val="24"/>
        </w:rPr>
        <w:t>Public</w:t>
      </w:r>
      <w:r w:rsidR="004329D9">
        <w:rPr>
          <w:sz w:val="24"/>
          <w:szCs w:val="24"/>
        </w:rPr>
        <w:t>:</w:t>
      </w:r>
    </w:p>
    <w:p w14:paraId="7BE7A13B" w14:textId="77777777" w:rsidR="00D1303A" w:rsidRDefault="00D1303A" w:rsidP="00D1303A">
      <w:pPr>
        <w:spacing w:after="0" w:line="240" w:lineRule="auto"/>
        <w:rPr>
          <w:b/>
          <w:bCs/>
          <w:sz w:val="24"/>
          <w:szCs w:val="24"/>
        </w:rPr>
      </w:pPr>
    </w:p>
    <w:p w14:paraId="498531E9" w14:textId="77777777" w:rsidR="00D97E03" w:rsidRDefault="00D97E03" w:rsidP="00D97E03">
      <w:pPr>
        <w:spacing w:after="0" w:line="240" w:lineRule="auto"/>
        <w:rPr>
          <w:b/>
          <w:bCs/>
          <w:sz w:val="24"/>
          <w:szCs w:val="24"/>
        </w:rPr>
      </w:pPr>
      <w:r>
        <w:rPr>
          <w:b/>
          <w:bCs/>
          <w:sz w:val="24"/>
          <w:szCs w:val="24"/>
        </w:rPr>
        <w:t>PUBLIC HEARING</w:t>
      </w:r>
    </w:p>
    <w:p w14:paraId="7E9E06F0" w14:textId="77777777" w:rsidR="00D97E03" w:rsidRPr="003309BC" w:rsidRDefault="00D97E03" w:rsidP="00D97E03">
      <w:pPr>
        <w:pStyle w:val="NoSpacing"/>
        <w:widowControl w:val="0"/>
        <w:numPr>
          <w:ilvl w:val="0"/>
          <w:numId w:val="3"/>
        </w:numPr>
        <w:jc w:val="both"/>
        <w:rPr>
          <w:rFonts w:ascii="Aptos" w:hAnsi="Aptos" w:cs="Aptos"/>
        </w:rPr>
      </w:pPr>
      <w:r w:rsidRPr="003309BC">
        <w:rPr>
          <w:rFonts w:ascii="Aptos" w:hAnsi="Aptos" w:cs="Aptos"/>
        </w:rPr>
        <w:t xml:space="preserve">OAM2023-001056: </w:t>
      </w:r>
      <w:r w:rsidRPr="003309BC">
        <w:rPr>
          <w:rStyle w:val="normaltextrun"/>
          <w:rFonts w:ascii="Aptos" w:hAnsi="Aptos" w:cs="Aptos"/>
          <w:color w:val="000000"/>
          <w:shd w:val="clear" w:color="auto" w:fill="FFFFFF"/>
        </w:rPr>
        <w:t>The Planning Commission has been working with staff over the past year to draft amendments to Title 19 (Zoning) of Town of Brighton Municipal Code. The changes to Title 19 have been reviewed and considered by the Council in February, March and April 2024 and the action proposed at this hearing will be to confirm the chapters already adopted, amendments thereto, as well as the remaining chapters in Title 19.</w:t>
      </w:r>
      <w:r>
        <w:rPr>
          <w:rStyle w:val="normaltextrun"/>
          <w:rFonts w:ascii="Aptos" w:hAnsi="Aptos" w:cs="Aptos"/>
          <w:color w:val="000000"/>
          <w:shd w:val="clear" w:color="auto" w:fill="FFFFFF"/>
        </w:rPr>
        <w:t xml:space="preserve"> </w:t>
      </w:r>
      <w:r w:rsidRPr="003309BC">
        <w:rPr>
          <w:rStyle w:val="normaltextrun"/>
          <w:rFonts w:ascii="Aptos" w:hAnsi="Aptos" w:cs="Aptos"/>
          <w:color w:val="000000"/>
          <w:shd w:val="clear" w:color="auto" w:fill="FFFFFF"/>
        </w:rPr>
        <w:t xml:space="preserve">This amendment affects all areas within the Town of Brighton.  Title 19 will be proposed as a repeal and replacement of entire existing Title 19 of Municipal Code. This item covers ordinance text amendments ONLY. There are no map amendments proposed. Planner: Morgan Julian </w:t>
      </w:r>
    </w:p>
    <w:p w14:paraId="43B31DA6" w14:textId="77777777" w:rsidR="00D97E03" w:rsidRDefault="00D97E03" w:rsidP="00D1303A">
      <w:pPr>
        <w:spacing w:after="0" w:line="240" w:lineRule="auto"/>
        <w:rPr>
          <w:b/>
          <w:bCs/>
          <w:sz w:val="24"/>
          <w:szCs w:val="24"/>
        </w:rPr>
      </w:pPr>
    </w:p>
    <w:p w14:paraId="66AEAEDF" w14:textId="15D891DC" w:rsidR="00B9215B" w:rsidRDefault="00D1303A" w:rsidP="00D1303A">
      <w:pPr>
        <w:spacing w:after="0" w:line="240" w:lineRule="auto"/>
        <w:rPr>
          <w:b/>
          <w:bCs/>
          <w:sz w:val="24"/>
          <w:szCs w:val="24"/>
        </w:rPr>
      </w:pPr>
      <w:r>
        <w:rPr>
          <w:b/>
          <w:bCs/>
          <w:sz w:val="24"/>
          <w:szCs w:val="24"/>
        </w:rPr>
        <w:t>ANNOUNCEMENTS</w:t>
      </w:r>
    </w:p>
    <w:p w14:paraId="1ACCB68D" w14:textId="77777777" w:rsidR="00D1303A" w:rsidRPr="00D1303A" w:rsidRDefault="00D1303A" w:rsidP="00D1303A">
      <w:pPr>
        <w:spacing w:after="0" w:line="240" w:lineRule="auto"/>
        <w:rPr>
          <w:sz w:val="24"/>
          <w:szCs w:val="24"/>
        </w:rPr>
      </w:pPr>
    </w:p>
    <w:p w14:paraId="0D4C7CC2" w14:textId="3A83ED3B" w:rsidR="00D1303A" w:rsidRDefault="00D1303A" w:rsidP="00D1303A">
      <w:pPr>
        <w:spacing w:after="0" w:line="240" w:lineRule="auto"/>
        <w:rPr>
          <w:b/>
          <w:bCs/>
          <w:sz w:val="24"/>
          <w:szCs w:val="24"/>
        </w:rPr>
      </w:pPr>
      <w:r>
        <w:rPr>
          <w:b/>
          <w:bCs/>
          <w:sz w:val="24"/>
          <w:szCs w:val="24"/>
        </w:rPr>
        <w:t>PUBLIC INPUT</w:t>
      </w:r>
    </w:p>
    <w:p w14:paraId="613CC454" w14:textId="693F07AC" w:rsidR="009F52CF" w:rsidRPr="009F52CF" w:rsidRDefault="009F52CF" w:rsidP="009F52CF">
      <w:pPr>
        <w:pStyle w:val="ListParagraph"/>
        <w:numPr>
          <w:ilvl w:val="0"/>
          <w:numId w:val="4"/>
        </w:numPr>
        <w:shd w:val="clear" w:color="auto" w:fill="FFFFFF"/>
        <w:spacing w:after="0" w:line="240" w:lineRule="auto"/>
        <w:rPr>
          <w:rFonts w:eastAsia="Times New Roman" w:cs="Calibri"/>
          <w:color w:val="000000"/>
          <w:sz w:val="24"/>
          <w:szCs w:val="24"/>
        </w:rPr>
      </w:pPr>
      <w:r w:rsidRPr="009F52CF">
        <w:rPr>
          <w:rFonts w:eastAsia="Times New Roman" w:cs="Calibri"/>
          <w:color w:val="000000"/>
          <w:sz w:val="24"/>
          <w:szCs w:val="24"/>
        </w:rPr>
        <w:t>﻿The SF Lodge is much more than a restaurant.  It is a social center for Brighton visitors/residents and a big part of the heart, culture and spirit that Brighton represents (including the SLC valley).  It is much, much more and personifies the BC Canyon and Brighton as a City. This can not be replaced with a City Hall and the town of Brighton and spirit will be changed - a sense of community lost forever.  As a minimum, a vote should be presented to all Brighton residents and a majority vote required to pass, not the approval of the City Council. </w:t>
      </w:r>
    </w:p>
    <w:p w14:paraId="7344B24A" w14:textId="77777777" w:rsidR="009F52CF" w:rsidRPr="009F52CF" w:rsidRDefault="009F52CF" w:rsidP="009F52CF">
      <w:pPr>
        <w:shd w:val="clear" w:color="auto" w:fill="FFFFFF"/>
        <w:spacing w:after="0" w:line="240" w:lineRule="auto"/>
        <w:rPr>
          <w:rFonts w:ascii="Calibri" w:eastAsia="Times New Roman" w:hAnsi="Calibri" w:cs="Calibri"/>
          <w:color w:val="000000"/>
          <w:sz w:val="24"/>
          <w:szCs w:val="24"/>
        </w:rPr>
      </w:pPr>
    </w:p>
    <w:p w14:paraId="2D78B0AD" w14:textId="77777777" w:rsidR="009F52CF" w:rsidRPr="009F52CF" w:rsidRDefault="009F52CF" w:rsidP="009F52CF">
      <w:pPr>
        <w:shd w:val="clear" w:color="auto" w:fill="FFFFFF"/>
        <w:spacing w:after="0" w:line="240" w:lineRule="auto"/>
        <w:ind w:left="720"/>
        <w:rPr>
          <w:rFonts w:ascii="Calibri" w:eastAsia="Times New Roman" w:hAnsi="Calibri" w:cs="Calibri"/>
          <w:color w:val="000000"/>
          <w:sz w:val="24"/>
          <w:szCs w:val="24"/>
        </w:rPr>
      </w:pPr>
      <w:r w:rsidRPr="009F52CF">
        <w:rPr>
          <w:rFonts w:ascii="Calibri" w:eastAsia="Times New Roman" w:hAnsi="Calibri" w:cs="Calibri"/>
          <w:color w:val="000000"/>
          <w:sz w:val="24"/>
          <w:szCs w:val="24"/>
        </w:rPr>
        <w:t>The Town of Brighton should tread lightly on this issue - be very, very careful what it wishes for because there's no turning back.  I have seen more than one town die because of a situation like this - taking its heart and soul.  It would be like losing Solitude or Brighton Ski Resort.</w:t>
      </w:r>
    </w:p>
    <w:p w14:paraId="0A1EB6FD" w14:textId="77777777" w:rsidR="009F52CF" w:rsidRPr="009F52CF" w:rsidRDefault="009F52CF" w:rsidP="009F52CF">
      <w:pPr>
        <w:shd w:val="clear" w:color="auto" w:fill="FFFFFF"/>
        <w:spacing w:after="0" w:line="240" w:lineRule="auto"/>
        <w:ind w:left="720"/>
        <w:rPr>
          <w:rFonts w:ascii="Calibri" w:eastAsia="Times New Roman" w:hAnsi="Calibri" w:cs="Calibri"/>
          <w:color w:val="000000"/>
          <w:sz w:val="24"/>
          <w:szCs w:val="24"/>
        </w:rPr>
      </w:pPr>
    </w:p>
    <w:p w14:paraId="6B3B949F" w14:textId="5497CB8E" w:rsidR="009F52CF" w:rsidRPr="009F52CF" w:rsidRDefault="009F52CF" w:rsidP="009F52CF">
      <w:pPr>
        <w:shd w:val="clear" w:color="auto" w:fill="FFFFFF"/>
        <w:spacing w:after="0" w:line="240" w:lineRule="auto"/>
        <w:ind w:left="720"/>
        <w:rPr>
          <w:rFonts w:ascii="Calibri" w:eastAsia="Times New Roman" w:hAnsi="Calibri" w:cs="Calibri"/>
          <w:color w:val="000000"/>
          <w:sz w:val="24"/>
          <w:szCs w:val="24"/>
        </w:rPr>
      </w:pPr>
      <w:r w:rsidRPr="009F52CF">
        <w:rPr>
          <w:rFonts w:ascii="Calibri" w:eastAsia="Times New Roman" w:hAnsi="Calibri" w:cs="Calibri"/>
          <w:color w:val="000000"/>
          <w:sz w:val="24"/>
          <w:szCs w:val="24"/>
        </w:rPr>
        <w:t>Thanks,</w:t>
      </w:r>
    </w:p>
    <w:p w14:paraId="67C18DD9" w14:textId="77777777" w:rsidR="009F52CF" w:rsidRPr="009F52CF" w:rsidRDefault="009F52CF" w:rsidP="009F52CF">
      <w:pPr>
        <w:shd w:val="clear" w:color="auto" w:fill="FFFFFF"/>
        <w:spacing w:after="0" w:line="240" w:lineRule="auto"/>
        <w:ind w:left="720"/>
        <w:rPr>
          <w:rFonts w:ascii="Calibri" w:eastAsia="Times New Roman" w:hAnsi="Calibri" w:cs="Calibri"/>
          <w:color w:val="000000"/>
          <w:sz w:val="24"/>
          <w:szCs w:val="24"/>
        </w:rPr>
      </w:pPr>
      <w:r w:rsidRPr="009F52CF">
        <w:rPr>
          <w:rFonts w:ascii="Calibri" w:eastAsia="Times New Roman" w:hAnsi="Calibri" w:cs="Calibri"/>
          <w:color w:val="000000"/>
          <w:sz w:val="24"/>
          <w:szCs w:val="24"/>
        </w:rPr>
        <w:t>J. Williams</w:t>
      </w:r>
    </w:p>
    <w:p w14:paraId="7230C686" w14:textId="77777777" w:rsidR="00D1303A" w:rsidRDefault="00D1303A" w:rsidP="00D1303A">
      <w:pPr>
        <w:spacing w:after="0" w:line="240" w:lineRule="auto"/>
        <w:rPr>
          <w:b/>
          <w:bCs/>
          <w:sz w:val="24"/>
          <w:szCs w:val="24"/>
        </w:rPr>
      </w:pPr>
    </w:p>
    <w:p w14:paraId="7A2EC5A7" w14:textId="77777777" w:rsidR="009F52CF" w:rsidRDefault="009F52CF" w:rsidP="00D1303A">
      <w:pPr>
        <w:spacing w:after="0" w:line="240" w:lineRule="auto"/>
        <w:rPr>
          <w:b/>
          <w:bCs/>
          <w:sz w:val="24"/>
          <w:szCs w:val="24"/>
        </w:rPr>
      </w:pPr>
    </w:p>
    <w:p w14:paraId="54712B78" w14:textId="543CF791" w:rsidR="00D1303A" w:rsidRDefault="00D1303A" w:rsidP="00D1303A">
      <w:pPr>
        <w:spacing w:after="0" w:line="240" w:lineRule="auto"/>
        <w:rPr>
          <w:b/>
          <w:bCs/>
          <w:sz w:val="24"/>
          <w:szCs w:val="24"/>
        </w:rPr>
      </w:pPr>
      <w:r>
        <w:rPr>
          <w:b/>
          <w:bCs/>
          <w:sz w:val="24"/>
          <w:szCs w:val="24"/>
        </w:rPr>
        <w:t>MINUTES</w:t>
      </w:r>
    </w:p>
    <w:p w14:paraId="41F25D4D" w14:textId="0D8532F1" w:rsidR="00D1303A" w:rsidRPr="00A6506B" w:rsidRDefault="00A6506B" w:rsidP="00D1303A">
      <w:pPr>
        <w:spacing w:after="0" w:line="240" w:lineRule="auto"/>
        <w:rPr>
          <w:sz w:val="24"/>
          <w:szCs w:val="24"/>
        </w:rPr>
      </w:pPr>
      <w:r>
        <w:rPr>
          <w:b/>
          <w:bCs/>
          <w:sz w:val="24"/>
          <w:szCs w:val="24"/>
        </w:rPr>
        <w:lastRenderedPageBreak/>
        <w:t xml:space="preserve">… </w:t>
      </w:r>
      <w:r>
        <w:rPr>
          <w:sz w:val="24"/>
          <w:szCs w:val="24"/>
        </w:rPr>
        <w:t xml:space="preserve">moved to approve the minutes for the </w:t>
      </w:r>
      <w:r w:rsidRPr="00FC3A71">
        <w:rPr>
          <w:rFonts w:cs="Calibri"/>
          <w:bCs/>
          <w:sz w:val="24"/>
          <w:szCs w:val="24"/>
        </w:rPr>
        <w:t xml:space="preserve">Town Council </w:t>
      </w:r>
      <w:r>
        <w:rPr>
          <w:rFonts w:cs="Calibri"/>
          <w:bCs/>
          <w:sz w:val="24"/>
          <w:szCs w:val="24"/>
        </w:rPr>
        <w:t>Meeting on</w:t>
      </w:r>
      <w:r w:rsidRPr="00FC3A71">
        <w:rPr>
          <w:rFonts w:cs="Calibri"/>
          <w:bCs/>
          <w:sz w:val="24"/>
          <w:szCs w:val="24"/>
        </w:rPr>
        <w:t xml:space="preserve"> </w:t>
      </w:r>
      <w:r w:rsidR="00D97E03">
        <w:rPr>
          <w:rFonts w:cs="Calibri"/>
          <w:bCs/>
          <w:sz w:val="24"/>
          <w:szCs w:val="24"/>
        </w:rPr>
        <w:t>April 9</w:t>
      </w:r>
      <w:r w:rsidRPr="00156D8F">
        <w:rPr>
          <w:rFonts w:cs="Calibri"/>
          <w:bCs/>
          <w:sz w:val="24"/>
          <w:szCs w:val="24"/>
          <w:vertAlign w:val="superscript"/>
        </w:rPr>
        <w:t>th</w:t>
      </w:r>
      <w:r w:rsidRPr="00FC3A71">
        <w:rPr>
          <w:rFonts w:cs="Calibri"/>
          <w:bCs/>
          <w:sz w:val="24"/>
          <w:szCs w:val="24"/>
        </w:rPr>
        <w:t>, 20</w:t>
      </w:r>
      <w:r>
        <w:rPr>
          <w:rFonts w:cs="Calibri"/>
          <w:bCs/>
          <w:sz w:val="24"/>
          <w:szCs w:val="24"/>
        </w:rPr>
        <w:t>2</w:t>
      </w:r>
      <w:r w:rsidR="00D97E03">
        <w:rPr>
          <w:rFonts w:cs="Calibri"/>
          <w:bCs/>
          <w:sz w:val="24"/>
          <w:szCs w:val="24"/>
        </w:rPr>
        <w:t>4</w:t>
      </w:r>
      <w:r>
        <w:rPr>
          <w:rFonts w:cs="Calibri"/>
          <w:bCs/>
          <w:sz w:val="24"/>
          <w:szCs w:val="24"/>
        </w:rPr>
        <w:t xml:space="preserve">, and … seconded the motion. The minutes were approved unanimously. </w:t>
      </w:r>
      <w:r w:rsidR="009F52CF">
        <w:rPr>
          <w:rFonts w:cs="Calibri"/>
          <w:bCs/>
          <w:sz w:val="24"/>
          <w:szCs w:val="24"/>
        </w:rPr>
        <w:t>And the Short-Term Rental Subcommittee meeting on April 29</w:t>
      </w:r>
      <w:r w:rsidR="009F52CF" w:rsidRPr="009F52CF">
        <w:rPr>
          <w:rFonts w:cs="Calibri"/>
          <w:bCs/>
          <w:sz w:val="24"/>
          <w:szCs w:val="24"/>
          <w:vertAlign w:val="superscript"/>
        </w:rPr>
        <w:t>th</w:t>
      </w:r>
      <w:r w:rsidR="009F52CF">
        <w:rPr>
          <w:rFonts w:cs="Calibri"/>
          <w:bCs/>
          <w:sz w:val="24"/>
          <w:szCs w:val="24"/>
        </w:rPr>
        <w:t xml:space="preserve">, 2024. </w:t>
      </w:r>
    </w:p>
    <w:p w14:paraId="3923BDCB" w14:textId="77777777" w:rsidR="00974AC5" w:rsidRDefault="00974AC5" w:rsidP="00D1303A">
      <w:pPr>
        <w:spacing w:after="0" w:line="240" w:lineRule="auto"/>
        <w:rPr>
          <w:b/>
          <w:bCs/>
          <w:sz w:val="24"/>
          <w:szCs w:val="24"/>
        </w:rPr>
      </w:pPr>
    </w:p>
    <w:p w14:paraId="64A72D9F" w14:textId="181F4EFE" w:rsidR="00D1303A" w:rsidRDefault="00D1303A" w:rsidP="00D1303A">
      <w:pPr>
        <w:spacing w:after="0" w:line="240" w:lineRule="auto"/>
        <w:rPr>
          <w:b/>
          <w:bCs/>
          <w:sz w:val="24"/>
          <w:szCs w:val="24"/>
        </w:rPr>
      </w:pPr>
      <w:r>
        <w:rPr>
          <w:b/>
          <w:bCs/>
          <w:sz w:val="24"/>
          <w:szCs w:val="24"/>
        </w:rPr>
        <w:t>UPD</w:t>
      </w:r>
    </w:p>
    <w:p w14:paraId="05AF0309" w14:textId="77777777" w:rsidR="00B9215B" w:rsidRPr="00B9215B" w:rsidRDefault="00B9215B" w:rsidP="00B9215B">
      <w:pPr>
        <w:spacing w:after="0" w:line="240" w:lineRule="auto"/>
        <w:rPr>
          <w:sz w:val="24"/>
          <w:szCs w:val="24"/>
        </w:rPr>
      </w:pPr>
      <w:r w:rsidRPr="00B9215B">
        <w:rPr>
          <w:sz w:val="24"/>
          <w:szCs w:val="24"/>
        </w:rPr>
        <w:t>Detective Cheryl Lenzer C.O.P/Fraud/Property Crimes</w:t>
      </w:r>
    </w:p>
    <w:p w14:paraId="26142BC4" w14:textId="77777777" w:rsidR="00B9215B" w:rsidRPr="00B9215B" w:rsidRDefault="00B9215B" w:rsidP="00B9215B">
      <w:pPr>
        <w:spacing w:after="0" w:line="240" w:lineRule="auto"/>
        <w:rPr>
          <w:sz w:val="24"/>
          <w:szCs w:val="24"/>
        </w:rPr>
      </w:pPr>
      <w:r w:rsidRPr="00B9215B">
        <w:rPr>
          <w:sz w:val="24"/>
          <w:szCs w:val="24"/>
        </w:rPr>
        <w:t>Special Operations/Canyon Patrol and Rescue</w:t>
      </w:r>
    </w:p>
    <w:p w14:paraId="6EDFBA38" w14:textId="77777777" w:rsidR="00B9215B" w:rsidRPr="00B9215B" w:rsidRDefault="00B9215B" w:rsidP="00B9215B">
      <w:pPr>
        <w:spacing w:after="0" w:line="240" w:lineRule="auto"/>
        <w:rPr>
          <w:sz w:val="24"/>
          <w:szCs w:val="24"/>
        </w:rPr>
      </w:pPr>
      <w:r w:rsidRPr="00B9215B">
        <w:rPr>
          <w:sz w:val="24"/>
          <w:szCs w:val="24"/>
        </w:rPr>
        <w:t>Unified Police Department</w:t>
      </w:r>
    </w:p>
    <w:p w14:paraId="17F7E324" w14:textId="77777777" w:rsidR="00B9215B" w:rsidRPr="00B9215B" w:rsidRDefault="00B9215B" w:rsidP="00B9215B">
      <w:pPr>
        <w:spacing w:after="0" w:line="240" w:lineRule="auto"/>
        <w:rPr>
          <w:sz w:val="24"/>
          <w:szCs w:val="24"/>
        </w:rPr>
      </w:pPr>
      <w:r w:rsidRPr="00B9215B">
        <w:rPr>
          <w:sz w:val="24"/>
          <w:szCs w:val="24"/>
        </w:rPr>
        <w:t>Dispatch 801-840-4000</w:t>
      </w:r>
    </w:p>
    <w:p w14:paraId="04262BF6" w14:textId="77777777" w:rsidR="00FF43DC" w:rsidRDefault="00FF43DC" w:rsidP="00D1303A">
      <w:pPr>
        <w:spacing w:after="0" w:line="240" w:lineRule="auto"/>
        <w:rPr>
          <w:b/>
          <w:bCs/>
          <w:sz w:val="24"/>
          <w:szCs w:val="24"/>
        </w:rPr>
      </w:pPr>
    </w:p>
    <w:p w14:paraId="2BE18B66" w14:textId="77777777" w:rsidR="00D1303A" w:rsidRDefault="00D1303A" w:rsidP="00D1303A">
      <w:pPr>
        <w:spacing w:after="0" w:line="240" w:lineRule="auto"/>
        <w:rPr>
          <w:b/>
          <w:bCs/>
          <w:sz w:val="24"/>
          <w:szCs w:val="24"/>
        </w:rPr>
      </w:pPr>
    </w:p>
    <w:p w14:paraId="1D1A1805" w14:textId="09F234D5" w:rsidR="00D1303A" w:rsidRDefault="00D1303A" w:rsidP="00D1303A">
      <w:pPr>
        <w:spacing w:after="0" w:line="240" w:lineRule="auto"/>
        <w:rPr>
          <w:b/>
          <w:bCs/>
          <w:sz w:val="24"/>
          <w:szCs w:val="24"/>
        </w:rPr>
      </w:pPr>
      <w:r>
        <w:rPr>
          <w:b/>
          <w:bCs/>
          <w:sz w:val="24"/>
          <w:szCs w:val="24"/>
        </w:rPr>
        <w:t>UFA</w:t>
      </w:r>
    </w:p>
    <w:p w14:paraId="4B40215C" w14:textId="77777777" w:rsidR="00D1303A" w:rsidRDefault="00D1303A" w:rsidP="00D1303A">
      <w:pPr>
        <w:spacing w:after="0" w:line="240" w:lineRule="auto"/>
        <w:rPr>
          <w:b/>
          <w:bCs/>
          <w:sz w:val="24"/>
          <w:szCs w:val="24"/>
        </w:rPr>
      </w:pPr>
    </w:p>
    <w:p w14:paraId="55F3A359" w14:textId="06AD8E7E" w:rsidR="00D1303A" w:rsidRDefault="00D1303A" w:rsidP="00D1303A">
      <w:pPr>
        <w:spacing w:after="0" w:line="240" w:lineRule="auto"/>
        <w:rPr>
          <w:b/>
          <w:bCs/>
          <w:sz w:val="24"/>
          <w:szCs w:val="24"/>
        </w:rPr>
      </w:pPr>
      <w:r>
        <w:rPr>
          <w:b/>
          <w:bCs/>
          <w:sz w:val="24"/>
          <w:szCs w:val="24"/>
        </w:rPr>
        <w:t>SKI RESORTS</w:t>
      </w:r>
    </w:p>
    <w:p w14:paraId="7396288E" w14:textId="77777777" w:rsidR="00D1303A" w:rsidRDefault="00D1303A" w:rsidP="00D1303A">
      <w:pPr>
        <w:spacing w:after="0" w:line="240" w:lineRule="auto"/>
        <w:rPr>
          <w:b/>
          <w:bCs/>
          <w:sz w:val="24"/>
          <w:szCs w:val="24"/>
        </w:rPr>
      </w:pPr>
    </w:p>
    <w:p w14:paraId="608CF7E2" w14:textId="764C98FD" w:rsidR="00D1303A" w:rsidRDefault="00D1303A" w:rsidP="00D1303A">
      <w:pPr>
        <w:spacing w:after="0" w:line="240" w:lineRule="auto"/>
        <w:rPr>
          <w:b/>
          <w:bCs/>
          <w:sz w:val="24"/>
          <w:szCs w:val="24"/>
        </w:rPr>
      </w:pPr>
      <w:r>
        <w:rPr>
          <w:b/>
          <w:bCs/>
          <w:sz w:val="24"/>
          <w:szCs w:val="24"/>
        </w:rPr>
        <w:t>Brighton</w:t>
      </w:r>
    </w:p>
    <w:p w14:paraId="7E32312F" w14:textId="77777777" w:rsidR="00D1303A" w:rsidRDefault="00D1303A" w:rsidP="00D1303A">
      <w:pPr>
        <w:spacing w:after="0" w:line="240" w:lineRule="auto"/>
        <w:rPr>
          <w:b/>
          <w:bCs/>
          <w:sz w:val="24"/>
          <w:szCs w:val="24"/>
        </w:rPr>
      </w:pPr>
    </w:p>
    <w:p w14:paraId="7E7BD60F" w14:textId="629EB928" w:rsidR="00D1303A" w:rsidRDefault="00D1303A" w:rsidP="00D1303A">
      <w:pPr>
        <w:spacing w:after="0" w:line="240" w:lineRule="auto"/>
        <w:rPr>
          <w:b/>
          <w:bCs/>
          <w:sz w:val="24"/>
          <w:szCs w:val="24"/>
        </w:rPr>
      </w:pPr>
      <w:r>
        <w:rPr>
          <w:b/>
          <w:bCs/>
          <w:sz w:val="24"/>
          <w:szCs w:val="24"/>
        </w:rPr>
        <w:t>Solitude</w:t>
      </w:r>
    </w:p>
    <w:p w14:paraId="1B5AE734" w14:textId="77777777" w:rsidR="00D1303A" w:rsidRDefault="00D1303A" w:rsidP="00D1303A">
      <w:pPr>
        <w:spacing w:after="0" w:line="240" w:lineRule="auto"/>
        <w:rPr>
          <w:b/>
          <w:bCs/>
          <w:sz w:val="24"/>
          <w:szCs w:val="24"/>
        </w:rPr>
      </w:pPr>
    </w:p>
    <w:p w14:paraId="4E81B61E" w14:textId="6695C95D" w:rsidR="00D1303A" w:rsidRPr="00974AC5" w:rsidRDefault="00D1303A" w:rsidP="00D1303A">
      <w:pPr>
        <w:spacing w:after="0" w:line="240" w:lineRule="auto"/>
        <w:rPr>
          <w:b/>
          <w:bCs/>
          <w:sz w:val="24"/>
          <w:szCs w:val="24"/>
        </w:rPr>
      </w:pPr>
      <w:r>
        <w:rPr>
          <w:b/>
          <w:bCs/>
          <w:sz w:val="24"/>
          <w:szCs w:val="24"/>
        </w:rPr>
        <w:t xml:space="preserve">BUSINESS </w:t>
      </w:r>
    </w:p>
    <w:p w14:paraId="2C918909" w14:textId="77777777" w:rsidR="00974AC5" w:rsidRDefault="00974AC5" w:rsidP="00D1303A">
      <w:pPr>
        <w:spacing w:after="0" w:line="240" w:lineRule="auto"/>
        <w:rPr>
          <w:b/>
          <w:bCs/>
          <w:sz w:val="24"/>
          <w:szCs w:val="24"/>
        </w:rPr>
      </w:pPr>
    </w:p>
    <w:p w14:paraId="6E4494A2" w14:textId="77777777" w:rsidR="00D1303A" w:rsidRDefault="00D1303A" w:rsidP="00D1303A">
      <w:pPr>
        <w:spacing w:after="0" w:line="240" w:lineRule="auto"/>
        <w:rPr>
          <w:b/>
          <w:bCs/>
          <w:sz w:val="24"/>
          <w:szCs w:val="24"/>
        </w:rPr>
      </w:pPr>
    </w:p>
    <w:p w14:paraId="0BFCA175" w14:textId="09647762" w:rsidR="00D1303A" w:rsidRDefault="00D1303A" w:rsidP="00D1303A">
      <w:pPr>
        <w:spacing w:after="0" w:line="240" w:lineRule="auto"/>
        <w:rPr>
          <w:b/>
          <w:bCs/>
          <w:sz w:val="24"/>
          <w:szCs w:val="24"/>
        </w:rPr>
      </w:pPr>
      <w:r>
        <w:rPr>
          <w:b/>
          <w:bCs/>
          <w:sz w:val="24"/>
          <w:szCs w:val="24"/>
        </w:rPr>
        <w:t>PUBLIC INPUT</w:t>
      </w:r>
    </w:p>
    <w:p w14:paraId="20AD505B" w14:textId="77777777" w:rsidR="00D1303A" w:rsidRDefault="00D1303A" w:rsidP="00D1303A">
      <w:pPr>
        <w:spacing w:after="0" w:line="240" w:lineRule="auto"/>
        <w:rPr>
          <w:b/>
          <w:bCs/>
          <w:sz w:val="24"/>
          <w:szCs w:val="24"/>
        </w:rPr>
      </w:pPr>
    </w:p>
    <w:p w14:paraId="45E0D47F" w14:textId="5807073B" w:rsidR="00D1303A" w:rsidRDefault="00D1303A" w:rsidP="00D1303A">
      <w:pPr>
        <w:spacing w:after="0" w:line="240" w:lineRule="auto"/>
        <w:rPr>
          <w:b/>
          <w:bCs/>
          <w:sz w:val="24"/>
          <w:szCs w:val="24"/>
        </w:rPr>
      </w:pPr>
      <w:r>
        <w:rPr>
          <w:b/>
          <w:bCs/>
          <w:sz w:val="24"/>
          <w:szCs w:val="24"/>
        </w:rPr>
        <w:t>CHAT BOX COMMENTS</w:t>
      </w:r>
    </w:p>
    <w:p w14:paraId="2B496889" w14:textId="77777777" w:rsidR="00D1303A" w:rsidRDefault="00D1303A" w:rsidP="00D1303A">
      <w:pPr>
        <w:spacing w:after="0" w:line="240" w:lineRule="auto"/>
        <w:rPr>
          <w:b/>
          <w:bCs/>
          <w:sz w:val="24"/>
          <w:szCs w:val="24"/>
        </w:rPr>
      </w:pPr>
    </w:p>
    <w:p w14:paraId="667DEFBA" w14:textId="33F07871" w:rsidR="00D1303A" w:rsidRDefault="00D1303A" w:rsidP="00D1303A">
      <w:pPr>
        <w:spacing w:after="0" w:line="240" w:lineRule="auto"/>
        <w:rPr>
          <w:b/>
          <w:bCs/>
          <w:sz w:val="24"/>
          <w:szCs w:val="24"/>
        </w:rPr>
      </w:pPr>
      <w:r>
        <w:rPr>
          <w:b/>
          <w:bCs/>
          <w:sz w:val="24"/>
          <w:szCs w:val="24"/>
        </w:rPr>
        <w:t>REPORTS</w:t>
      </w:r>
    </w:p>
    <w:p w14:paraId="4E69CDC5" w14:textId="4512F57D" w:rsidR="00D1303A" w:rsidRDefault="00D1303A" w:rsidP="00D1303A">
      <w:pPr>
        <w:spacing w:after="0" w:line="240" w:lineRule="auto"/>
        <w:rPr>
          <w:b/>
          <w:bCs/>
          <w:sz w:val="24"/>
          <w:szCs w:val="24"/>
        </w:rPr>
      </w:pPr>
      <w:r>
        <w:rPr>
          <w:b/>
          <w:bCs/>
          <w:sz w:val="24"/>
          <w:szCs w:val="24"/>
        </w:rPr>
        <w:t>Mayor’s Report</w:t>
      </w:r>
    </w:p>
    <w:p w14:paraId="2D2424BD" w14:textId="77777777" w:rsidR="00D1303A" w:rsidRDefault="00D1303A" w:rsidP="00D1303A">
      <w:pPr>
        <w:spacing w:after="0" w:line="240" w:lineRule="auto"/>
        <w:rPr>
          <w:b/>
          <w:bCs/>
          <w:sz w:val="24"/>
          <w:szCs w:val="24"/>
        </w:rPr>
      </w:pPr>
    </w:p>
    <w:p w14:paraId="55B99435" w14:textId="3A3C0F4F" w:rsidR="00D1303A" w:rsidRDefault="00D1303A" w:rsidP="00D1303A">
      <w:pPr>
        <w:spacing w:after="0" w:line="240" w:lineRule="auto"/>
        <w:rPr>
          <w:b/>
          <w:bCs/>
          <w:sz w:val="24"/>
          <w:szCs w:val="24"/>
        </w:rPr>
      </w:pPr>
      <w:r>
        <w:rPr>
          <w:b/>
          <w:bCs/>
          <w:sz w:val="24"/>
          <w:szCs w:val="24"/>
        </w:rPr>
        <w:t>Council Members’ Reports</w:t>
      </w:r>
    </w:p>
    <w:p w14:paraId="0FCDF47B" w14:textId="77777777" w:rsidR="00D1303A" w:rsidRDefault="00D1303A" w:rsidP="00D1303A">
      <w:pPr>
        <w:spacing w:after="0" w:line="240" w:lineRule="auto"/>
        <w:rPr>
          <w:b/>
          <w:bCs/>
          <w:sz w:val="24"/>
          <w:szCs w:val="24"/>
        </w:rPr>
      </w:pPr>
    </w:p>
    <w:p w14:paraId="180EA802" w14:textId="5EA234BC" w:rsidR="00D1303A" w:rsidRDefault="00D1303A" w:rsidP="00D1303A">
      <w:pPr>
        <w:spacing w:after="0" w:line="240" w:lineRule="auto"/>
        <w:rPr>
          <w:b/>
          <w:bCs/>
          <w:sz w:val="24"/>
          <w:szCs w:val="24"/>
        </w:rPr>
      </w:pPr>
      <w:r>
        <w:rPr>
          <w:b/>
          <w:bCs/>
          <w:sz w:val="24"/>
          <w:szCs w:val="24"/>
        </w:rPr>
        <w:t xml:space="preserve">Emergency Management Report </w:t>
      </w:r>
    </w:p>
    <w:p w14:paraId="156F4E45" w14:textId="77777777" w:rsidR="00D1303A" w:rsidRDefault="00D1303A" w:rsidP="00D1303A">
      <w:pPr>
        <w:spacing w:after="0" w:line="240" w:lineRule="auto"/>
        <w:rPr>
          <w:b/>
          <w:bCs/>
          <w:sz w:val="24"/>
          <w:szCs w:val="24"/>
        </w:rPr>
      </w:pPr>
    </w:p>
    <w:p w14:paraId="36A6B9BF" w14:textId="6B28C08A" w:rsidR="00D1303A" w:rsidRDefault="00D1303A" w:rsidP="00D1303A">
      <w:pPr>
        <w:spacing w:after="0" w:line="240" w:lineRule="auto"/>
        <w:rPr>
          <w:b/>
          <w:bCs/>
          <w:sz w:val="24"/>
          <w:szCs w:val="24"/>
        </w:rPr>
      </w:pPr>
      <w:r>
        <w:rPr>
          <w:b/>
          <w:bCs/>
          <w:sz w:val="24"/>
          <w:szCs w:val="24"/>
        </w:rPr>
        <w:t>BCCA Report</w:t>
      </w:r>
    </w:p>
    <w:p w14:paraId="113B8311" w14:textId="77777777" w:rsidR="00D1303A" w:rsidRDefault="00D1303A" w:rsidP="00D1303A">
      <w:pPr>
        <w:spacing w:after="0" w:line="240" w:lineRule="auto"/>
        <w:rPr>
          <w:b/>
          <w:bCs/>
          <w:sz w:val="24"/>
          <w:szCs w:val="24"/>
        </w:rPr>
      </w:pPr>
    </w:p>
    <w:p w14:paraId="4CD6CA74" w14:textId="6A1A6257" w:rsidR="00D1303A" w:rsidRDefault="00D1303A" w:rsidP="00D1303A">
      <w:pPr>
        <w:spacing w:after="0" w:line="240" w:lineRule="auto"/>
        <w:rPr>
          <w:b/>
          <w:bCs/>
          <w:sz w:val="24"/>
          <w:szCs w:val="24"/>
        </w:rPr>
      </w:pPr>
      <w:r>
        <w:rPr>
          <w:b/>
          <w:bCs/>
          <w:sz w:val="24"/>
          <w:szCs w:val="24"/>
        </w:rPr>
        <w:t>PROPOSALS FOR FUTURE AGENDA ITEMS</w:t>
      </w:r>
    </w:p>
    <w:p w14:paraId="69D63B2E" w14:textId="77777777" w:rsidR="00D1303A" w:rsidRDefault="00D1303A" w:rsidP="00D1303A">
      <w:pPr>
        <w:spacing w:after="0" w:line="240" w:lineRule="auto"/>
        <w:rPr>
          <w:b/>
          <w:bCs/>
          <w:sz w:val="24"/>
          <w:szCs w:val="24"/>
        </w:rPr>
      </w:pPr>
    </w:p>
    <w:p w14:paraId="00AD6974" w14:textId="77777777" w:rsidR="00974AC5" w:rsidRPr="00D34119" w:rsidRDefault="00974AC5" w:rsidP="00974AC5">
      <w:pPr>
        <w:pStyle w:val="NoSpacing"/>
        <w:rPr>
          <w:rFonts w:cs="Calibri"/>
          <w:bCs/>
          <w:sz w:val="24"/>
          <w:szCs w:val="24"/>
        </w:rPr>
      </w:pPr>
    </w:p>
    <w:p w14:paraId="17B34A6E" w14:textId="2F1828FA" w:rsidR="00974AC5" w:rsidRDefault="00974AC5" w:rsidP="00974AC5">
      <w:pPr>
        <w:pStyle w:val="NoSpacing"/>
        <w:rPr>
          <w:rFonts w:cs="Calibri"/>
          <w:b/>
          <w:sz w:val="24"/>
          <w:szCs w:val="24"/>
        </w:rPr>
      </w:pPr>
      <w:r w:rsidRPr="00FC3A71">
        <w:rPr>
          <w:rFonts w:cs="Calibri"/>
          <w:b/>
          <w:sz w:val="24"/>
          <w:szCs w:val="24"/>
        </w:rPr>
        <w:t>ADJOURN</w:t>
      </w:r>
    </w:p>
    <w:p w14:paraId="543B15C8" w14:textId="77777777" w:rsidR="00974AC5" w:rsidRPr="00FC3A71" w:rsidRDefault="00974AC5" w:rsidP="00974AC5">
      <w:pPr>
        <w:pStyle w:val="NoSpacing"/>
        <w:rPr>
          <w:rFonts w:cs="Calibri"/>
          <w:b/>
          <w:sz w:val="24"/>
          <w:szCs w:val="24"/>
        </w:rPr>
      </w:pPr>
      <w:r>
        <w:rPr>
          <w:rFonts w:cs="Calibri"/>
          <w:b/>
          <w:sz w:val="24"/>
          <w:szCs w:val="24"/>
        </w:rPr>
        <w:t>Close Special Session and Open Regular Session to Adjourn</w:t>
      </w:r>
    </w:p>
    <w:p w14:paraId="5AFA3B3E" w14:textId="4CBFA5CB" w:rsidR="00D1303A" w:rsidRDefault="00D1303A" w:rsidP="00D1303A">
      <w:pPr>
        <w:spacing w:after="0" w:line="240" w:lineRule="auto"/>
        <w:rPr>
          <w:b/>
          <w:bCs/>
          <w:sz w:val="24"/>
          <w:szCs w:val="24"/>
        </w:rPr>
      </w:pPr>
    </w:p>
    <w:p w14:paraId="6F4848A4" w14:textId="5142B5DB" w:rsidR="00D1303A" w:rsidRDefault="00D1303A" w:rsidP="00D1303A">
      <w:pPr>
        <w:spacing w:after="0" w:line="240" w:lineRule="auto"/>
        <w:rPr>
          <w:sz w:val="24"/>
          <w:szCs w:val="24"/>
        </w:rPr>
      </w:pPr>
      <w:r>
        <w:rPr>
          <w:sz w:val="24"/>
          <w:szCs w:val="24"/>
        </w:rPr>
        <w:t>____________________________</w:t>
      </w:r>
    </w:p>
    <w:p w14:paraId="07476655" w14:textId="33E5363A" w:rsidR="00D1303A" w:rsidRPr="00D1303A" w:rsidRDefault="00D1303A" w:rsidP="00D1303A">
      <w:pPr>
        <w:spacing w:after="0" w:line="240" w:lineRule="auto"/>
        <w:rPr>
          <w:sz w:val="24"/>
          <w:szCs w:val="24"/>
        </w:rPr>
      </w:pPr>
      <w:r>
        <w:rPr>
          <w:sz w:val="24"/>
          <w:szCs w:val="24"/>
        </w:rPr>
        <w:t>Submitted by Kara John, Town Clerk</w:t>
      </w:r>
    </w:p>
    <w:sectPr w:rsidR="00D1303A" w:rsidRPr="00D1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C30324"/>
    <w:multiLevelType w:val="hybridMultilevel"/>
    <w:tmpl w:val="17A0C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A17D7C"/>
    <w:multiLevelType w:val="multilevel"/>
    <w:tmpl w:val="9C0AC388"/>
    <w:lvl w:ilvl="0">
      <w:start w:val="1"/>
      <w:numFmt w:val="lowerLetter"/>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3E9299F"/>
    <w:multiLevelType w:val="hybridMultilevel"/>
    <w:tmpl w:val="AB0EA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C6535"/>
    <w:multiLevelType w:val="hybridMultilevel"/>
    <w:tmpl w:val="B5BC6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46797">
    <w:abstractNumId w:val="1"/>
  </w:num>
  <w:num w:numId="2" w16cid:durableId="324283683">
    <w:abstractNumId w:val="0"/>
  </w:num>
  <w:num w:numId="3" w16cid:durableId="2006935795">
    <w:abstractNumId w:val="2"/>
  </w:num>
  <w:num w:numId="4" w16cid:durableId="323631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3A"/>
    <w:rsid w:val="001A043B"/>
    <w:rsid w:val="002D44E1"/>
    <w:rsid w:val="004329D9"/>
    <w:rsid w:val="004401D2"/>
    <w:rsid w:val="00500392"/>
    <w:rsid w:val="00793D67"/>
    <w:rsid w:val="00825503"/>
    <w:rsid w:val="00974AC5"/>
    <w:rsid w:val="009F52CF"/>
    <w:rsid w:val="00A51C1E"/>
    <w:rsid w:val="00A6506B"/>
    <w:rsid w:val="00AF07BD"/>
    <w:rsid w:val="00B9215B"/>
    <w:rsid w:val="00D1303A"/>
    <w:rsid w:val="00D97E03"/>
    <w:rsid w:val="00FF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216E"/>
  <w15:chartTrackingRefBased/>
  <w15:docId w15:val="{806E9C52-72A7-4079-8E6B-F8629494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3DC"/>
    <w:rPr>
      <w:color w:val="0563C1" w:themeColor="hyperlink"/>
      <w:u w:val="single"/>
    </w:rPr>
  </w:style>
  <w:style w:type="character" w:styleId="UnresolvedMention">
    <w:name w:val="Unresolved Mention"/>
    <w:basedOn w:val="DefaultParagraphFont"/>
    <w:uiPriority w:val="99"/>
    <w:semiHidden/>
    <w:unhideWhenUsed/>
    <w:rsid w:val="00FF43DC"/>
    <w:rPr>
      <w:color w:val="605E5C"/>
      <w:shd w:val="clear" w:color="auto" w:fill="E1DFDD"/>
    </w:rPr>
  </w:style>
  <w:style w:type="paragraph" w:styleId="NoSpacing">
    <w:name w:val="No Spacing"/>
    <w:uiPriority w:val="1"/>
    <w:qFormat/>
    <w:rsid w:val="00974AC5"/>
    <w:pPr>
      <w:spacing w:after="0" w:line="240" w:lineRule="auto"/>
    </w:pPr>
    <w:rPr>
      <w:rFonts w:ascii="Calibri" w:eastAsia="Calibri" w:hAnsi="Calibri" w:cs="Times New Roman"/>
    </w:rPr>
  </w:style>
  <w:style w:type="paragraph" w:styleId="ListParagraph">
    <w:name w:val="List Paragraph"/>
    <w:basedOn w:val="Normal"/>
    <w:uiPriority w:val="34"/>
    <w:qFormat/>
    <w:rsid w:val="00974AC5"/>
    <w:pPr>
      <w:ind w:left="720"/>
      <w:contextualSpacing/>
    </w:pPr>
    <w:rPr>
      <w:rFonts w:ascii="Calibri" w:eastAsia="Calibri" w:hAnsi="Calibri" w:cs="Times New Roman"/>
    </w:rPr>
  </w:style>
  <w:style w:type="paragraph" w:customStyle="1" w:styleId="m-7734096979291261545msolistparagraph">
    <w:name w:val="m_-7734096979291261545msolistparagraph"/>
    <w:basedOn w:val="Normal"/>
    <w:rsid w:val="00974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134072">
      <w:bodyDiv w:val="1"/>
      <w:marLeft w:val="0"/>
      <w:marRight w:val="0"/>
      <w:marTop w:val="0"/>
      <w:marBottom w:val="0"/>
      <w:divBdr>
        <w:top w:val="none" w:sz="0" w:space="0" w:color="auto"/>
        <w:left w:val="none" w:sz="0" w:space="0" w:color="auto"/>
        <w:bottom w:val="none" w:sz="0" w:space="0" w:color="auto"/>
        <w:right w:val="none" w:sz="0" w:space="0" w:color="auto"/>
      </w:divBdr>
    </w:div>
    <w:div w:id="245767406">
      <w:bodyDiv w:val="1"/>
      <w:marLeft w:val="0"/>
      <w:marRight w:val="0"/>
      <w:marTop w:val="0"/>
      <w:marBottom w:val="0"/>
      <w:divBdr>
        <w:top w:val="none" w:sz="0" w:space="0" w:color="auto"/>
        <w:left w:val="none" w:sz="0" w:space="0" w:color="auto"/>
        <w:bottom w:val="none" w:sz="0" w:space="0" w:color="auto"/>
        <w:right w:val="none" w:sz="0" w:space="0" w:color="auto"/>
      </w:divBdr>
    </w:div>
    <w:div w:id="804277750">
      <w:bodyDiv w:val="1"/>
      <w:marLeft w:val="0"/>
      <w:marRight w:val="0"/>
      <w:marTop w:val="0"/>
      <w:marBottom w:val="0"/>
      <w:divBdr>
        <w:top w:val="none" w:sz="0" w:space="0" w:color="auto"/>
        <w:left w:val="none" w:sz="0" w:space="0" w:color="auto"/>
        <w:bottom w:val="none" w:sz="0" w:space="0" w:color="auto"/>
        <w:right w:val="none" w:sz="0" w:space="0" w:color="auto"/>
      </w:divBdr>
    </w:div>
    <w:div w:id="1099179983">
      <w:bodyDiv w:val="1"/>
      <w:marLeft w:val="0"/>
      <w:marRight w:val="0"/>
      <w:marTop w:val="0"/>
      <w:marBottom w:val="0"/>
      <w:divBdr>
        <w:top w:val="none" w:sz="0" w:space="0" w:color="auto"/>
        <w:left w:val="none" w:sz="0" w:space="0" w:color="auto"/>
        <w:bottom w:val="none" w:sz="0" w:space="0" w:color="auto"/>
        <w:right w:val="none" w:sz="0" w:space="0" w:color="auto"/>
      </w:divBdr>
    </w:div>
    <w:div w:id="1155335797">
      <w:bodyDiv w:val="1"/>
      <w:marLeft w:val="0"/>
      <w:marRight w:val="0"/>
      <w:marTop w:val="0"/>
      <w:marBottom w:val="0"/>
      <w:divBdr>
        <w:top w:val="none" w:sz="0" w:space="0" w:color="auto"/>
        <w:left w:val="none" w:sz="0" w:space="0" w:color="auto"/>
        <w:bottom w:val="none" w:sz="0" w:space="0" w:color="auto"/>
        <w:right w:val="none" w:sz="0" w:space="0" w:color="auto"/>
      </w:divBdr>
    </w:div>
    <w:div w:id="13203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dc:creator>
  <cp:keywords/>
  <dc:description/>
  <cp:lastModifiedBy>Town Clerk</cp:lastModifiedBy>
  <cp:revision>4</cp:revision>
  <dcterms:created xsi:type="dcterms:W3CDTF">2024-05-06T17:33:00Z</dcterms:created>
  <dcterms:modified xsi:type="dcterms:W3CDTF">2024-05-06T17:36:00Z</dcterms:modified>
</cp:coreProperties>
</file>